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174EA00D" w:rsidR="00BC50EF" w:rsidRPr="0041173D" w:rsidRDefault="007648B7" w:rsidP="00BC50EF">
      <w:pPr>
        <w:rPr>
          <w:rFonts w:ascii="Arial" w:hAnsi="Arial" w:cs="Arial"/>
          <w:color w:val="BFBFBF" w:themeColor="background1" w:themeShade="BF"/>
          <w:sz w:val="24"/>
          <w:szCs w:val="24"/>
        </w:rPr>
      </w:pPr>
      <w:r>
        <w:rPr>
          <w:sz w:val="52"/>
          <w:szCs w:val="52"/>
        </w:rPr>
        <w:t>Eekhout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-p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  <w:r w:rsidR="0041173D">
        <w:rPr>
          <w:rFonts w:ascii="Arial" w:hAnsi="Arial" w:cs="Arial"/>
          <w:color w:val="000000" w:themeColor="text1"/>
          <w:sz w:val="52"/>
          <w:szCs w:val="52"/>
        </w:rPr>
        <w:br/>
      </w:r>
      <w:r w:rsidR="0041173D" w:rsidRPr="0041173D">
        <w:rPr>
          <w:rFonts w:ascii="Arial" w:hAnsi="Arial" w:cs="Arial"/>
          <w:color w:val="000000" w:themeColor="text1"/>
          <w:sz w:val="24"/>
          <w:szCs w:val="24"/>
        </w:rPr>
        <w:t>De oplossing moet een symmetrieas hebben</w:t>
      </w:r>
      <w:r w:rsidR="0041173D">
        <w:rPr>
          <w:rFonts w:ascii="Arial" w:hAnsi="Arial" w:cs="Arial"/>
          <w:color w:val="000000" w:themeColor="text1"/>
          <w:sz w:val="24"/>
          <w:szCs w:val="24"/>
        </w:rPr>
        <w:t>.</w:t>
      </w:r>
      <w:r w:rsidR="001750FF" w:rsidRPr="0041173D">
        <w:rPr>
          <w:rFonts w:ascii="Arial" w:hAnsi="Arial" w:cs="Arial"/>
          <w:color w:val="000000" w:themeColor="text1"/>
          <w:sz w:val="24"/>
          <w:szCs w:val="24"/>
        </w:rPr>
        <w:br/>
        <w:t>De pentomino’s die op de symmetrieas liggen zijn gegeven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632"/>
        <w:gridCol w:w="567"/>
        <w:gridCol w:w="567"/>
        <w:gridCol w:w="608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06C24" w14:paraId="4C40AECC" w14:textId="2CFCDF20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2C5BD990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AB63B0F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EE0E3D8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68FC3E5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45ACA22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A095F0E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5463F638" w14:textId="77777777" w:rsidR="00506C24" w:rsidRPr="001750FF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9E9A09B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2C3211E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2DA4854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B157C7C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2555CD7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C088ADD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</w:tr>
      <w:tr w:rsidR="00506C24" w14:paraId="0A908596" w14:textId="5D4D9DC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687EA684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DC7110F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60836D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A8BBE35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E0CC7C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6B59E76D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6B3DD8B8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3EAFECB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E18718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AC94F52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7F4C4A5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428CF3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5AAB3F0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</w:tr>
      <w:tr w:rsidR="00506C24" w14:paraId="68FB3083" w14:textId="7E465205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656186C2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97BB450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ABBC7FA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BD80996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9F49A88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57D9217B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4B342A8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2B4FB467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BC89641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939165A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E1B534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955FFA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AC5730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</w:tr>
      <w:tr w:rsidR="00506C24" w14:paraId="265E9BC9" w14:textId="497A8752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0780EEE1" w14:textId="6011B1C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858E6AE" w14:textId="79B2562F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BFE02A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928333" w14:textId="0BA4511A" w:rsidR="00506C24" w:rsidRPr="00606E83" w:rsidRDefault="00606E83" w:rsidP="00606E8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606E83">
              <w:rPr>
                <w:rFonts w:ascii="Arial" w:hAnsi="Arial" w:cs="Arial"/>
                <w:sz w:val="44"/>
                <w:szCs w:val="44"/>
              </w:rPr>
              <w:t>T</w:t>
            </w:r>
          </w:p>
        </w:tc>
        <w:tc>
          <w:tcPr>
            <w:tcW w:w="567" w:type="dxa"/>
            <w:shd w:val="clear" w:color="auto" w:fill="33CCCC"/>
          </w:tcPr>
          <w:p w14:paraId="07C01F8F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7087773B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0E116295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4BFF96B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746C73C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56209C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02DFC61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F37EACF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CA6236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</w:tr>
      <w:tr w:rsidR="00506C24" w14:paraId="6C759B39" w14:textId="25D5EE55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168B29E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3D2C85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9E3D00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5EBA3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19E3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4184E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10DF961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8CF4B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695424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1CC5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5D98CD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5FCF70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B24F5C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1C0EE54" w14:textId="7A465D38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76D0D38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4503C7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ABF268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525FD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34853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44E85AD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50D4BAE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0C1395B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63B7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861BF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5EB372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BAFD95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87329D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6A6D664A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516814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0E4A12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E06D27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C5311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FA188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568CAC1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6DB2EA8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03DB7C9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48180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CFB17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8D72C8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1D3B67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20AFBD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50ABA2F1" w14:textId="77777777" w:rsidTr="001750FF">
        <w:trPr>
          <w:trHeight w:val="567"/>
        </w:trPr>
        <w:tc>
          <w:tcPr>
            <w:tcW w:w="567" w:type="dxa"/>
            <w:shd w:val="clear" w:color="auto" w:fill="auto"/>
          </w:tcPr>
          <w:p w14:paraId="01FA124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19C0F1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FD169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58993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FA9E3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60943F2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32489F14" w14:textId="77777777" w:rsidR="00506C24" w:rsidRPr="001750FF" w:rsidRDefault="00506C24" w:rsidP="00AB0C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270B942A" w14:textId="77777777" w:rsidR="00506C24" w:rsidRPr="001750FF" w:rsidRDefault="00506C24" w:rsidP="00AB0C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23FD73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2F34A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042AA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E487A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34123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5C013D49" w14:textId="77777777" w:rsidTr="001750FF">
        <w:trPr>
          <w:trHeight w:val="567"/>
        </w:trPr>
        <w:tc>
          <w:tcPr>
            <w:tcW w:w="567" w:type="dxa"/>
            <w:shd w:val="clear" w:color="auto" w:fill="auto"/>
          </w:tcPr>
          <w:p w14:paraId="6396E50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EDCD91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8227B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3B87AE" w14:textId="1755D136" w:rsidR="00506C24" w:rsidRPr="00B504AF" w:rsidRDefault="00506C24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3D0E80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61B813" w14:textId="7ADE24E0" w:rsidR="00506C24" w:rsidRPr="00F209CB" w:rsidRDefault="00F209CB" w:rsidP="00606E8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</w:t>
            </w:r>
          </w:p>
        </w:tc>
        <w:tc>
          <w:tcPr>
            <w:tcW w:w="567" w:type="dxa"/>
            <w:shd w:val="clear" w:color="auto" w:fill="669900"/>
          </w:tcPr>
          <w:p w14:paraId="5FDF637A" w14:textId="3739A44E" w:rsidR="00506C24" w:rsidRPr="00F209CB" w:rsidRDefault="00F209CB" w:rsidP="00AB0CC7">
            <w:pPr>
              <w:rPr>
                <w:rFonts w:ascii="Arial" w:hAnsi="Arial" w:cs="Arial"/>
                <w:sz w:val="44"/>
                <w:szCs w:val="44"/>
              </w:rPr>
            </w:pPr>
            <w:r w:rsidRPr="00F209CB">
              <w:rPr>
                <w:rFonts w:ascii="Arial" w:hAnsi="Arial" w:cs="Arial"/>
                <w:sz w:val="44"/>
                <w:szCs w:val="44"/>
              </w:rPr>
              <w:t>X</w:t>
            </w:r>
          </w:p>
        </w:tc>
        <w:tc>
          <w:tcPr>
            <w:tcW w:w="567" w:type="dxa"/>
          </w:tcPr>
          <w:p w14:paraId="17F8307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68035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55370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2E307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05FBE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9EA3D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593E015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3698F7D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5695A56" w14:textId="702B07D7" w:rsidR="00506C24" w:rsidRPr="00606E83" w:rsidRDefault="00606E83" w:rsidP="00606E8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W</w:t>
            </w:r>
          </w:p>
        </w:tc>
        <w:tc>
          <w:tcPr>
            <w:tcW w:w="567" w:type="dxa"/>
          </w:tcPr>
          <w:p w14:paraId="55BB5D8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00A8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4F7AF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782C7F8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5E26957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09420F6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562D0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0A1F0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549C2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F6FA3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BE970A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7873AD0C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3508538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B7A44D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AF557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6F08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ADC40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44E8F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6EAA826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59A37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E1637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B2F9B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22E7F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32A3D6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681B11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631CE34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08C2A2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DE35C3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6562F2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5CD93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0512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39AB5E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7E52700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3BA0ED7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C2291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AE7EA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73D310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18E65A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EDFAE6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69C5E236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01C372F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21DFB7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44011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EB5E9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98DBBE" w14:textId="2F69FACF" w:rsidR="00506C24" w:rsidRPr="00F409D1" w:rsidRDefault="00F409D1" w:rsidP="00F409D1">
            <w:pPr>
              <w:jc w:val="center"/>
              <w:rPr>
                <w:sz w:val="44"/>
                <w:szCs w:val="44"/>
              </w:rPr>
            </w:pPr>
            <w:r w:rsidRPr="00F409D1">
              <w:rPr>
                <w:sz w:val="44"/>
                <w:szCs w:val="44"/>
              </w:rPr>
              <w:t>W</w:t>
            </w:r>
          </w:p>
        </w:tc>
        <w:tc>
          <w:tcPr>
            <w:tcW w:w="567" w:type="dxa"/>
            <w:shd w:val="clear" w:color="auto" w:fill="FF0000"/>
          </w:tcPr>
          <w:p w14:paraId="2532B8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25DA147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0000"/>
          </w:tcPr>
          <w:p w14:paraId="3A504ED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EE0CC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6D641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A4D35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4C916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9735D0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F3C040C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678422A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333711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8626D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8CFBB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A288C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5565412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28809A4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68AB895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C05F2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0FAD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826F5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F52F8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D2CEAE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319459F9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2C74045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9D68DF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10FDD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E71B7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156F7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61C36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669900"/>
          </w:tcPr>
          <w:p w14:paraId="38932A5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CBAA6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556C7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2DECE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E6A56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F63970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AA5B16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3FDEBA65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234C61D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452AB1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27B0C8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59BF86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952FB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54E82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99FF"/>
          </w:tcPr>
          <w:p w14:paraId="055A39F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6E9BD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5E2CA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6E4B61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F2AC15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647DB6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DB9E6F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4C57876F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5EA189A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62AF17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87EFAC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A66E71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8BBB4C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11CBF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99FF"/>
          </w:tcPr>
          <w:p w14:paraId="59CBA97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31EE8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799CF1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2AAC25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BEDFEF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45AF32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02F944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6123FC89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54F396E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FF0CCC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3EC8BE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4BF7A0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0B839A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68790F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99FF"/>
          </w:tcPr>
          <w:p w14:paraId="59D1CF9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114B41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24E661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4B085D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30B1CD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C5D28A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CECBD3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1F7AA9EC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3C9C02E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827A69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42FC14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717B93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429FBD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9AFB7D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99FF"/>
          </w:tcPr>
          <w:p w14:paraId="152D285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071A55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2E1C21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9E0D0D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0B99D1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BCB712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6C21A6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6618BD8" w14:textId="77777777" w:rsidTr="001750FF">
        <w:trPr>
          <w:trHeight w:val="567"/>
        </w:trPr>
        <w:tc>
          <w:tcPr>
            <w:tcW w:w="567" w:type="dxa"/>
            <w:shd w:val="clear" w:color="auto" w:fill="33CCCC"/>
          </w:tcPr>
          <w:p w14:paraId="3FD57C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C135C8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DD2903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1F2BB7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80F5E6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0A5BE3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99FF"/>
          </w:tcPr>
          <w:p w14:paraId="317FC05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D029A7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7EC2D9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A9E688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A1BE47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B19A87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261A0C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</w:tbl>
    <w:p w14:paraId="0268BEB5" w14:textId="11355E55" w:rsidR="00606E83" w:rsidRDefault="00571B91" w:rsidP="00BC50EF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606E83">
        <w:rPr>
          <w:sz w:val="24"/>
          <w:szCs w:val="24"/>
        </w:rPr>
        <w:t>26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  <w:t>Het vierkantje</w:t>
      </w:r>
      <w:r w:rsidR="00181552">
        <w:rPr>
          <w:sz w:val="24"/>
          <w:szCs w:val="24"/>
        </w:rPr>
        <w:t>s</w:t>
      </w:r>
      <w:r w:rsidR="00BC50EF">
        <w:rPr>
          <w:sz w:val="24"/>
          <w:szCs w:val="24"/>
        </w:rPr>
        <w:t xml:space="preserve"> met de letter</w:t>
      </w:r>
      <w:r w:rsidR="00606E83">
        <w:rPr>
          <w:sz w:val="24"/>
          <w:szCs w:val="24"/>
        </w:rPr>
        <w:t>s</w:t>
      </w:r>
      <w:r w:rsidR="00BC50EF">
        <w:rPr>
          <w:sz w:val="24"/>
          <w:szCs w:val="24"/>
        </w:rPr>
        <w:t xml:space="preserve"> in moet</w:t>
      </w:r>
      <w:r w:rsidR="00181552">
        <w:rPr>
          <w:sz w:val="24"/>
          <w:szCs w:val="24"/>
        </w:rPr>
        <w:t>en telkens</w:t>
      </w:r>
      <w:r w:rsidR="00BC50EF">
        <w:rPr>
          <w:sz w:val="24"/>
          <w:szCs w:val="24"/>
        </w:rPr>
        <w:t xml:space="preserve"> deel uit maken van de pentomino </w:t>
      </w:r>
      <w:r w:rsidR="00606E83">
        <w:rPr>
          <w:sz w:val="24"/>
          <w:szCs w:val="24"/>
        </w:rPr>
        <w:t>met de overeenkomende letter</w:t>
      </w:r>
      <w:r w:rsidR="00BC50EF">
        <w:rPr>
          <w:sz w:val="24"/>
          <w:szCs w:val="24"/>
        </w:rPr>
        <w:t>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606E83">
        <w:rPr>
          <w:rFonts w:eastAsia="Times New Roman" w:cstheme="minorHAnsi"/>
          <w:color w:val="000000"/>
          <w:lang w:eastAsia="nl-BE"/>
        </w:rPr>
        <w:t>Tip 1 : een afgesloten deel moet steeds een vijfvoud van vierkantjes zijn.</w:t>
      </w:r>
      <w:r w:rsidR="00606E83">
        <w:rPr>
          <w:rFonts w:eastAsia="Times New Roman" w:cstheme="minorHAnsi"/>
          <w:color w:val="000000"/>
          <w:lang w:eastAsia="nl-BE"/>
        </w:rPr>
        <w:br/>
        <w:t xml:space="preserve">Tip </w:t>
      </w:r>
      <w:r w:rsidR="001750FF">
        <w:rPr>
          <w:rFonts w:eastAsia="Times New Roman" w:cstheme="minorHAnsi"/>
          <w:color w:val="000000"/>
          <w:lang w:eastAsia="nl-BE"/>
        </w:rPr>
        <w:t>2</w:t>
      </w:r>
      <w:r w:rsidR="00606E83">
        <w:rPr>
          <w:rFonts w:eastAsia="Times New Roman" w:cstheme="minorHAnsi"/>
          <w:color w:val="000000"/>
          <w:lang w:eastAsia="nl-BE"/>
        </w:rPr>
        <w:t xml:space="preserve"> : de te gebruiken pentomino’s : 4F-3I-6P-2T-3U-4W-4X (26 pentomino’s)</w:t>
      </w:r>
      <w:r w:rsidR="00606E83">
        <w:rPr>
          <w:rFonts w:eastAsia="Times New Roman" w:cstheme="minorHAnsi"/>
          <w:color w:val="000000"/>
          <w:lang w:eastAsia="nl-BE"/>
        </w:rPr>
        <w:br/>
        <w:t xml:space="preserve">            Ze staan hieronder</w:t>
      </w:r>
      <w:r w:rsidR="00606E83">
        <w:rPr>
          <w:rFonts w:eastAsia="Times New Roman" w:cstheme="minorHAnsi"/>
          <w:color w:val="000000"/>
          <w:lang w:eastAsia="nl-BE"/>
        </w:rPr>
        <w:br/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</w:r>
      <w:r w:rsidR="00606E83">
        <w:rPr>
          <w:sz w:val="24"/>
          <w:szCs w:val="24"/>
        </w:rPr>
        <w:lastRenderedPageBreak/>
        <w:br/>
      </w:r>
      <w:r w:rsidR="00606E83" w:rsidRPr="001750FF">
        <w:rPr>
          <w:noProof/>
          <w:sz w:val="24"/>
          <w:szCs w:val="24"/>
          <w:shd w:val="clear" w:color="auto" w:fill="0099FF"/>
        </w:rPr>
        <w:drawing>
          <wp:inline distT="0" distB="0" distL="0" distR="0" wp14:anchorId="3FFDD326" wp14:editId="37E5E66D">
            <wp:extent cx="7038000" cy="5562000"/>
            <wp:effectExtent l="0" t="0" r="0" b="63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000" cy="55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9EDC" w14:textId="09C5C023" w:rsidR="00BC50EF" w:rsidRDefault="00BC50EF" w:rsidP="00BC50EF">
      <w:r>
        <w:rPr>
          <w:sz w:val="24"/>
          <w:szCs w:val="24"/>
        </w:rPr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21E90F26" w14:textId="77777777" w:rsidR="00F65469" w:rsidRDefault="00F65469"/>
    <w:sectPr w:rsidR="00F65469" w:rsidSect="00606E83">
      <w:pgSz w:w="11906" w:h="16838"/>
      <w:pgMar w:top="567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1750FF"/>
    <w:rsid w:val="00181552"/>
    <w:rsid w:val="002876B4"/>
    <w:rsid w:val="00300D61"/>
    <w:rsid w:val="00316114"/>
    <w:rsid w:val="003A705C"/>
    <w:rsid w:val="003E0E09"/>
    <w:rsid w:val="0041173D"/>
    <w:rsid w:val="00441DEB"/>
    <w:rsid w:val="00506C24"/>
    <w:rsid w:val="00571B91"/>
    <w:rsid w:val="00606E83"/>
    <w:rsid w:val="007648B7"/>
    <w:rsid w:val="007B67EF"/>
    <w:rsid w:val="00886220"/>
    <w:rsid w:val="009C3238"/>
    <w:rsid w:val="00A360F4"/>
    <w:rsid w:val="00AB0CC7"/>
    <w:rsid w:val="00AC6BB9"/>
    <w:rsid w:val="00AD667E"/>
    <w:rsid w:val="00B504AF"/>
    <w:rsid w:val="00B73B4E"/>
    <w:rsid w:val="00BB0D21"/>
    <w:rsid w:val="00BC50EF"/>
    <w:rsid w:val="00C54503"/>
    <w:rsid w:val="00C559A0"/>
    <w:rsid w:val="00F209CB"/>
    <w:rsid w:val="00F409D1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5</cp:revision>
  <dcterms:created xsi:type="dcterms:W3CDTF">2022-11-07T08:43:00Z</dcterms:created>
  <dcterms:modified xsi:type="dcterms:W3CDTF">2022-11-12T08:07:00Z</dcterms:modified>
</cp:coreProperties>
</file>